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C8" w:rsidRDefault="005B35C8" w:rsidP="001C46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ОБУЧЕНИЯ СПЕЦИАЛИСТОВ НКО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_______________________________________</w:t>
      </w:r>
    </w:p>
    <w:p w:rsidR="005B35C8" w:rsidRDefault="005B35C8" w:rsidP="001C46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5C8" w:rsidRDefault="005B35C8" w:rsidP="001C46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Правительство Ростовской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Культурно-оздоровительная общественная организация «Здоровая планета»</w:t>
      </w:r>
    </w:p>
    <w:p w:rsidR="005B35C8" w:rsidRDefault="005B35C8" w:rsidP="001C46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Ресурсный центр социального развития</w:t>
      </w:r>
      <w:r w:rsidR="004D5C19" w:rsidRPr="004D5C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5C19"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Ростовской области</w:t>
      </w:r>
    </w:p>
    <w:p w:rsidR="005B35C8" w:rsidRDefault="005B35C8" w:rsidP="001C46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5C8" w:rsidRDefault="005B35C8" w:rsidP="001C4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тему</w:t>
      </w:r>
      <w:r w:rsidR="00F40A2B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Основы деятельности социально ориентированных 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46F8" w:rsidRDefault="001C46F8" w:rsidP="001C4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1C46F8" w:rsidTr="007D1C97">
        <w:tc>
          <w:tcPr>
            <w:tcW w:w="6204" w:type="dxa"/>
            <w:shd w:val="clear" w:color="auto" w:fill="auto"/>
          </w:tcPr>
          <w:p w:rsidR="001C46F8" w:rsidRPr="007D1C97" w:rsidRDefault="001C46F8" w:rsidP="007D1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C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17– 18 ноября 2014 года                               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1C46F8" w:rsidRPr="007D1C97" w:rsidRDefault="001C46F8" w:rsidP="007D1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C97">
              <w:rPr>
                <w:rFonts w:ascii="Times New Roman" w:hAnsi="Times New Roman"/>
                <w:sz w:val="28"/>
                <w:szCs w:val="28"/>
              </w:rPr>
              <w:t>МУК «Централизованная библиотечная система» г</w:t>
            </w:r>
            <w:proofErr w:type="gramStart"/>
            <w:r w:rsidRPr="007D1C9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1C97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  <w:p w:rsidR="001C46F8" w:rsidRPr="007D1C97" w:rsidRDefault="001C46F8" w:rsidP="007D1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C97">
              <w:rPr>
                <w:rFonts w:ascii="Times New Roman" w:hAnsi="Times New Roman"/>
                <w:sz w:val="28"/>
                <w:szCs w:val="28"/>
              </w:rPr>
              <w:t>(ул. Ленина, д. 75)</w:t>
            </w:r>
          </w:p>
        </w:tc>
      </w:tr>
    </w:tbl>
    <w:p w:rsidR="001C46F8" w:rsidRDefault="001C46F8" w:rsidP="001C4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6F8" w:rsidRPr="00124988" w:rsidRDefault="00A12431" w:rsidP="001C46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988">
        <w:rPr>
          <w:rFonts w:ascii="Times New Roman" w:hAnsi="Times New Roman"/>
          <w:b/>
          <w:bCs/>
          <w:sz w:val="26"/>
          <w:szCs w:val="26"/>
        </w:rPr>
        <w:t xml:space="preserve">Семинар </w:t>
      </w:r>
      <w:r w:rsidR="001C46F8" w:rsidRPr="00124988">
        <w:rPr>
          <w:rFonts w:ascii="Times New Roman" w:hAnsi="Times New Roman"/>
          <w:b/>
          <w:bCs/>
          <w:sz w:val="26"/>
          <w:szCs w:val="26"/>
        </w:rPr>
        <w:t>ведут</w:t>
      </w:r>
      <w:r w:rsidRPr="00124988">
        <w:rPr>
          <w:rFonts w:ascii="Times New Roman" w:hAnsi="Times New Roman"/>
          <w:b/>
          <w:bCs/>
          <w:sz w:val="26"/>
          <w:szCs w:val="26"/>
        </w:rPr>
        <w:t>:</w:t>
      </w:r>
    </w:p>
    <w:p w:rsidR="00124988" w:rsidRPr="00124988" w:rsidRDefault="00124988" w:rsidP="001C46F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46F8" w:rsidRPr="00124988" w:rsidRDefault="00A12431" w:rsidP="001C4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4988">
        <w:rPr>
          <w:rFonts w:ascii="Times New Roman" w:eastAsia="Times New Roman" w:hAnsi="Times New Roman"/>
          <w:b/>
          <w:sz w:val="26"/>
          <w:szCs w:val="26"/>
          <w:lang w:eastAsia="ru-RU"/>
        </w:rPr>
        <w:t>Стрельченко Алексей Сергеевич</w:t>
      </w:r>
      <w:r w:rsidR="003C1386" w:rsidRPr="00124988">
        <w:rPr>
          <w:rFonts w:ascii="Times New Roman" w:eastAsia="Times New Roman" w:hAnsi="Times New Roman"/>
          <w:sz w:val="26"/>
          <w:szCs w:val="26"/>
          <w:lang w:eastAsia="ru-RU"/>
        </w:rPr>
        <w:t>, и</w:t>
      </w:r>
      <w:r w:rsidRPr="00124988">
        <w:rPr>
          <w:rFonts w:ascii="Times New Roman" w:eastAsia="Times New Roman" w:hAnsi="Times New Roman"/>
          <w:sz w:val="26"/>
          <w:szCs w:val="26"/>
          <w:lang w:eastAsia="ru-RU"/>
        </w:rPr>
        <w:t>сполнительный директор Ростовской региональной культурно-оздоровите</w:t>
      </w:r>
      <w:r w:rsidR="003C1386" w:rsidRPr="00124988">
        <w:rPr>
          <w:rFonts w:ascii="Times New Roman" w:eastAsia="Times New Roman" w:hAnsi="Times New Roman"/>
          <w:sz w:val="26"/>
          <w:szCs w:val="26"/>
          <w:lang w:eastAsia="ru-RU"/>
        </w:rPr>
        <w:t>льной общественной организации «Здоровая планета», р</w:t>
      </w:r>
      <w:r w:rsidRPr="00124988">
        <w:rPr>
          <w:rFonts w:ascii="Times New Roman" w:eastAsia="Times New Roman" w:hAnsi="Times New Roman"/>
          <w:sz w:val="26"/>
          <w:szCs w:val="26"/>
          <w:lang w:eastAsia="ru-RU"/>
        </w:rPr>
        <w:t>уководитель комиссии по маркетингу и работе со стратегическими партнерами Ростовского отделения Российского Спортивного Студенческого Союза</w:t>
      </w:r>
      <w:r w:rsidR="001C46F8" w:rsidRPr="0012498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4988" w:rsidRPr="00124988" w:rsidRDefault="00124988" w:rsidP="0012498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2431" w:rsidRPr="00124988" w:rsidRDefault="001C46F8" w:rsidP="001C4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1249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</w:t>
      </w:r>
      <w:r w:rsidR="00A12431" w:rsidRPr="001249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акушкин</w:t>
      </w:r>
      <w:proofErr w:type="spellEnd"/>
      <w:r w:rsidR="00A12431" w:rsidRPr="001249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Сергей Дмитриевич</w:t>
      </w:r>
      <w:r w:rsidR="003C1386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</w:t>
      </w:r>
      <w:r w:rsidR="00A12431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уководитель регионального проекта </w:t>
      </w:r>
      <w:r w:rsidR="003C1386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A12431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Ресурсный центр социальн</w:t>
      </w:r>
      <w:r w:rsidR="003C1386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 развития Ростовской области»</w:t>
      </w:r>
      <w:r w:rsidR="00A12431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3C1386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A12431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редседатель Общественного совета при департаменте инвестиций и предпринимательства Ростовской области,</w:t>
      </w:r>
      <w:r w:rsidR="003C1386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</w:t>
      </w:r>
      <w:r w:rsidR="00A12431" w:rsidRPr="001249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 Экспертного совета при Уполномоченном по защите прав предпринимателей Ростовской области.</w:t>
      </w:r>
    </w:p>
    <w:p w:rsidR="003C1386" w:rsidRDefault="003C1386" w:rsidP="001C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5C8" w:rsidRDefault="005B35C8" w:rsidP="001C46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="00EB5E5E">
        <w:rPr>
          <w:rFonts w:ascii="Times New Roman" w:hAnsi="Times New Roman"/>
          <w:b/>
          <w:bCs/>
          <w:sz w:val="28"/>
          <w:szCs w:val="28"/>
        </w:rPr>
        <w:t xml:space="preserve"> СЕМИНАРА</w:t>
      </w:r>
    </w:p>
    <w:p w:rsidR="00EB5E5E" w:rsidRDefault="00EB5E5E" w:rsidP="001C46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372"/>
      </w:tblGrid>
      <w:tr w:rsidR="005B35C8" w:rsidTr="00EC355B">
        <w:trPr>
          <w:trHeight w:val="353"/>
        </w:trPr>
        <w:tc>
          <w:tcPr>
            <w:tcW w:w="94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B35C8" w:rsidRDefault="004D6E3A" w:rsidP="001C4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 </w:t>
            </w:r>
            <w:r w:rsidR="00C613C9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="00A124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35C8" w:rsidTr="00EC355B">
        <w:trPr>
          <w:trHeight w:val="247"/>
        </w:trPr>
        <w:tc>
          <w:tcPr>
            <w:tcW w:w="2127" w:type="dxa"/>
            <w:vAlign w:val="center"/>
          </w:tcPr>
          <w:p w:rsidR="005B35C8" w:rsidRDefault="00F40A2B" w:rsidP="00EC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14.00 –</w:t>
            </w:r>
            <w:r w:rsidR="005F3B0F">
              <w:rPr>
                <w:rFonts w:ascii="Times New Roman" w:hAnsi="Times New Roman"/>
                <w:bCs/>
                <w:sz w:val="28"/>
                <w:szCs w:val="28"/>
              </w:rPr>
              <w:t xml:space="preserve"> 14.30</w:t>
            </w:r>
          </w:p>
        </w:tc>
        <w:tc>
          <w:tcPr>
            <w:tcW w:w="7372" w:type="dxa"/>
          </w:tcPr>
          <w:p w:rsidR="005B35C8" w:rsidRDefault="005B35C8" w:rsidP="001C4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5B35C8" w:rsidTr="00EC355B">
        <w:trPr>
          <w:trHeight w:val="653"/>
        </w:trPr>
        <w:tc>
          <w:tcPr>
            <w:tcW w:w="2127" w:type="dxa"/>
            <w:vAlign w:val="center"/>
          </w:tcPr>
          <w:p w:rsidR="005B35C8" w:rsidRPr="00F772B3" w:rsidRDefault="00EC355B" w:rsidP="00EC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2B3">
              <w:rPr>
                <w:rFonts w:ascii="Times New Roman" w:hAnsi="Times New Roman"/>
                <w:bCs/>
                <w:sz w:val="28"/>
                <w:szCs w:val="28"/>
              </w:rPr>
              <w:t>14.30 – 15.50</w:t>
            </w:r>
          </w:p>
        </w:tc>
        <w:tc>
          <w:tcPr>
            <w:tcW w:w="7372" w:type="dxa"/>
          </w:tcPr>
          <w:p w:rsidR="005B35C8" w:rsidRDefault="00C613C9" w:rsidP="001C4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вопросы реализации социальных проектов и программ в регионе</w:t>
            </w:r>
          </w:p>
        </w:tc>
      </w:tr>
      <w:tr w:rsidR="005B35C8" w:rsidTr="00EC355B">
        <w:trPr>
          <w:trHeight w:val="325"/>
        </w:trPr>
        <w:tc>
          <w:tcPr>
            <w:tcW w:w="2127" w:type="dxa"/>
            <w:vAlign w:val="center"/>
          </w:tcPr>
          <w:p w:rsidR="005B35C8" w:rsidRPr="00F772B3" w:rsidRDefault="00EC355B" w:rsidP="00EC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2B3">
              <w:rPr>
                <w:rFonts w:ascii="Times New Roman" w:hAnsi="Times New Roman"/>
                <w:bCs/>
                <w:sz w:val="28"/>
                <w:szCs w:val="28"/>
              </w:rPr>
              <w:t>15.50 – 16.10</w:t>
            </w:r>
          </w:p>
        </w:tc>
        <w:tc>
          <w:tcPr>
            <w:tcW w:w="7372" w:type="dxa"/>
          </w:tcPr>
          <w:p w:rsidR="005B35C8" w:rsidRPr="00912155" w:rsidRDefault="00C613C9" w:rsidP="001C4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Перерыв</w:t>
            </w:r>
          </w:p>
        </w:tc>
      </w:tr>
      <w:tr w:rsidR="005B35C8" w:rsidTr="00EC355B">
        <w:trPr>
          <w:cantSplit/>
          <w:trHeight w:val="652"/>
        </w:trPr>
        <w:tc>
          <w:tcPr>
            <w:tcW w:w="2127" w:type="dxa"/>
            <w:vAlign w:val="center"/>
          </w:tcPr>
          <w:p w:rsidR="005B35C8" w:rsidRDefault="00EC355B" w:rsidP="00EC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16.10 – 18.00</w:t>
            </w:r>
          </w:p>
        </w:tc>
        <w:tc>
          <w:tcPr>
            <w:tcW w:w="7372" w:type="dxa"/>
          </w:tcPr>
          <w:p w:rsidR="005B35C8" w:rsidRDefault="004D6E3A" w:rsidP="001C46F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и механизмы финансового достатка деятельности некоммерческих организаций</w:t>
            </w:r>
          </w:p>
        </w:tc>
      </w:tr>
      <w:tr w:rsidR="005B35C8" w:rsidTr="00EC355B">
        <w:trPr>
          <w:trHeight w:val="243"/>
        </w:trPr>
        <w:tc>
          <w:tcPr>
            <w:tcW w:w="9499" w:type="dxa"/>
            <w:gridSpan w:val="2"/>
            <w:shd w:val="clear" w:color="auto" w:fill="D9D9D9"/>
            <w:vAlign w:val="center"/>
          </w:tcPr>
          <w:p w:rsidR="005B35C8" w:rsidRDefault="004D6E3A" w:rsidP="00EC3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18 </w:t>
            </w:r>
            <w:r w:rsidR="00C613C9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</w:p>
        </w:tc>
      </w:tr>
      <w:tr w:rsidR="005B35C8" w:rsidTr="00EC355B">
        <w:trPr>
          <w:trHeight w:val="322"/>
        </w:trPr>
        <w:tc>
          <w:tcPr>
            <w:tcW w:w="2127" w:type="dxa"/>
            <w:vAlign w:val="center"/>
          </w:tcPr>
          <w:p w:rsidR="005B35C8" w:rsidRDefault="00A12431" w:rsidP="00EC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14.00 –</w:t>
            </w:r>
            <w:r w:rsidR="00660BAC">
              <w:rPr>
                <w:rFonts w:ascii="Times New Roman" w:hAnsi="Times New Roman"/>
                <w:bCs/>
                <w:sz w:val="28"/>
                <w:szCs w:val="28"/>
              </w:rPr>
              <w:t xml:space="preserve"> 15.40</w:t>
            </w:r>
          </w:p>
        </w:tc>
        <w:tc>
          <w:tcPr>
            <w:tcW w:w="7372" w:type="dxa"/>
            <w:vAlign w:val="center"/>
          </w:tcPr>
          <w:p w:rsidR="005B35C8" w:rsidRDefault="004D6E3A" w:rsidP="001C4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E3A">
              <w:rPr>
                <w:rFonts w:ascii="Times New Roman" w:hAnsi="Times New Roman"/>
                <w:bCs/>
                <w:sz w:val="28"/>
                <w:szCs w:val="28"/>
              </w:rPr>
              <w:t xml:space="preserve">Практикум: основы партнерства НКО с властью и </w:t>
            </w:r>
            <w:proofErr w:type="spellStart"/>
            <w:r w:rsidRPr="004D6E3A">
              <w:rPr>
                <w:rFonts w:ascii="Times New Roman" w:hAnsi="Times New Roman"/>
                <w:bCs/>
                <w:sz w:val="28"/>
                <w:szCs w:val="28"/>
              </w:rPr>
              <w:t>грантодателями</w:t>
            </w:r>
            <w:proofErr w:type="spellEnd"/>
          </w:p>
        </w:tc>
      </w:tr>
      <w:tr w:rsidR="005B35C8" w:rsidTr="00EC355B">
        <w:tc>
          <w:tcPr>
            <w:tcW w:w="2127" w:type="dxa"/>
            <w:vAlign w:val="center"/>
          </w:tcPr>
          <w:p w:rsidR="005B35C8" w:rsidRPr="00660BAC" w:rsidRDefault="00660BAC" w:rsidP="00EC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BAC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40 – 16.00</w:t>
            </w:r>
          </w:p>
        </w:tc>
        <w:tc>
          <w:tcPr>
            <w:tcW w:w="7372" w:type="dxa"/>
          </w:tcPr>
          <w:p w:rsidR="005B35C8" w:rsidRPr="00912155" w:rsidRDefault="00C613C9" w:rsidP="001C4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Перерыв</w:t>
            </w:r>
          </w:p>
        </w:tc>
      </w:tr>
      <w:tr w:rsidR="00971D9F" w:rsidTr="00EC355B">
        <w:tc>
          <w:tcPr>
            <w:tcW w:w="2127" w:type="dxa"/>
            <w:vAlign w:val="center"/>
          </w:tcPr>
          <w:p w:rsidR="00971D9F" w:rsidRPr="00660BAC" w:rsidRDefault="00660BAC" w:rsidP="00EC3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 – 17.50</w:t>
            </w:r>
          </w:p>
        </w:tc>
        <w:tc>
          <w:tcPr>
            <w:tcW w:w="7372" w:type="dxa"/>
          </w:tcPr>
          <w:p w:rsidR="00971D9F" w:rsidRPr="00971D9F" w:rsidRDefault="00971D9F" w:rsidP="001C4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1D9F">
              <w:rPr>
                <w:rFonts w:ascii="Times New Roman" w:hAnsi="Times New Roman"/>
                <w:bCs/>
                <w:sz w:val="28"/>
                <w:szCs w:val="28"/>
              </w:rPr>
              <w:t>НКО и бизнес: успешные практики</w:t>
            </w:r>
          </w:p>
        </w:tc>
      </w:tr>
      <w:tr w:rsidR="005B35C8" w:rsidTr="00EC355B">
        <w:trPr>
          <w:cantSplit/>
          <w:trHeight w:val="366"/>
        </w:trPr>
        <w:tc>
          <w:tcPr>
            <w:tcW w:w="2127" w:type="dxa"/>
            <w:vAlign w:val="center"/>
          </w:tcPr>
          <w:p w:rsidR="005B35C8" w:rsidRDefault="00F772B3" w:rsidP="00EC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17.50 </w:t>
            </w:r>
            <w:r w:rsidR="00A12431">
              <w:rPr>
                <w:rFonts w:ascii="Times New Roman" w:hAnsi="Times New Roman"/>
                <w:bCs/>
                <w:sz w:val="28"/>
                <w:szCs w:val="28"/>
              </w:rPr>
              <w:t>– 18.00</w:t>
            </w:r>
          </w:p>
        </w:tc>
        <w:tc>
          <w:tcPr>
            <w:tcW w:w="7372" w:type="dxa"/>
          </w:tcPr>
          <w:p w:rsidR="005B35C8" w:rsidRDefault="00971D9F" w:rsidP="001C4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Обсуждения, ответы на вопросы, подведение итогов семинара</w:t>
            </w:r>
          </w:p>
        </w:tc>
      </w:tr>
    </w:tbl>
    <w:p w:rsidR="005B35C8" w:rsidRDefault="005B35C8" w:rsidP="001C46F8">
      <w:pPr>
        <w:pStyle w:val="a3"/>
        <w:shd w:val="clear" w:color="auto" w:fill="FFFFFF"/>
        <w:spacing w:before="0" w:beforeAutospacing="0" w:after="0" w:afterAutospacing="0"/>
      </w:pPr>
    </w:p>
    <w:sectPr w:rsidR="005B35C8" w:rsidSect="00C12D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280"/>
    <w:multiLevelType w:val="hybridMultilevel"/>
    <w:tmpl w:val="493C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66786"/>
    <w:multiLevelType w:val="hybridMultilevel"/>
    <w:tmpl w:val="7F0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16956"/>
    <w:multiLevelType w:val="hybridMultilevel"/>
    <w:tmpl w:val="CA222CA8"/>
    <w:lvl w:ilvl="0" w:tplc="1952B1C8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D72"/>
    <w:rsid w:val="00036AFC"/>
    <w:rsid w:val="00097813"/>
    <w:rsid w:val="00124988"/>
    <w:rsid w:val="0014411F"/>
    <w:rsid w:val="00192054"/>
    <w:rsid w:val="001C09E5"/>
    <w:rsid w:val="001C46F8"/>
    <w:rsid w:val="001E41FC"/>
    <w:rsid w:val="001F6638"/>
    <w:rsid w:val="00253555"/>
    <w:rsid w:val="00264DF5"/>
    <w:rsid w:val="0028009F"/>
    <w:rsid w:val="00313B14"/>
    <w:rsid w:val="003562B7"/>
    <w:rsid w:val="00360C49"/>
    <w:rsid w:val="003C1386"/>
    <w:rsid w:val="003D7FCA"/>
    <w:rsid w:val="003E15C8"/>
    <w:rsid w:val="00412510"/>
    <w:rsid w:val="004406F5"/>
    <w:rsid w:val="004570DA"/>
    <w:rsid w:val="004B3FE3"/>
    <w:rsid w:val="004D5C19"/>
    <w:rsid w:val="004D6E3A"/>
    <w:rsid w:val="005519CE"/>
    <w:rsid w:val="00567D72"/>
    <w:rsid w:val="00586904"/>
    <w:rsid w:val="005B35C8"/>
    <w:rsid w:val="005F3B0F"/>
    <w:rsid w:val="00660BAC"/>
    <w:rsid w:val="00747729"/>
    <w:rsid w:val="007D1C97"/>
    <w:rsid w:val="007E5603"/>
    <w:rsid w:val="007F648D"/>
    <w:rsid w:val="008057C5"/>
    <w:rsid w:val="008113CC"/>
    <w:rsid w:val="008543B6"/>
    <w:rsid w:val="0088388C"/>
    <w:rsid w:val="008F71C1"/>
    <w:rsid w:val="00912155"/>
    <w:rsid w:val="00966576"/>
    <w:rsid w:val="00971D9F"/>
    <w:rsid w:val="00996119"/>
    <w:rsid w:val="009B1470"/>
    <w:rsid w:val="009D3F72"/>
    <w:rsid w:val="00A000B8"/>
    <w:rsid w:val="00A12431"/>
    <w:rsid w:val="00A24ED9"/>
    <w:rsid w:val="00A26A10"/>
    <w:rsid w:val="00A8434F"/>
    <w:rsid w:val="00A938C7"/>
    <w:rsid w:val="00B205B6"/>
    <w:rsid w:val="00B4250D"/>
    <w:rsid w:val="00B82798"/>
    <w:rsid w:val="00BF1F52"/>
    <w:rsid w:val="00BF37F7"/>
    <w:rsid w:val="00C02D55"/>
    <w:rsid w:val="00C12D28"/>
    <w:rsid w:val="00C372FC"/>
    <w:rsid w:val="00C613C9"/>
    <w:rsid w:val="00CA722D"/>
    <w:rsid w:val="00D442C6"/>
    <w:rsid w:val="00D90B34"/>
    <w:rsid w:val="00E40E22"/>
    <w:rsid w:val="00E728F0"/>
    <w:rsid w:val="00EB5E5E"/>
    <w:rsid w:val="00EC355B"/>
    <w:rsid w:val="00F40A2B"/>
    <w:rsid w:val="00F772B3"/>
    <w:rsid w:val="00F94AD8"/>
    <w:rsid w:val="00FC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2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12431"/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C4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СПЕЦИАЛИСТОВ НКО</vt:lpstr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СПЕЦИАЛИСТОВ НКО</dc:title>
  <dc:subject/>
  <dc:creator>User</dc:creator>
  <cp:keywords/>
  <cp:lastModifiedBy>sobkalova</cp:lastModifiedBy>
  <cp:revision>2</cp:revision>
  <cp:lastPrinted>2014-07-09T12:50:00Z</cp:lastPrinted>
  <dcterms:created xsi:type="dcterms:W3CDTF">2014-11-13T08:20:00Z</dcterms:created>
  <dcterms:modified xsi:type="dcterms:W3CDTF">2014-11-13T08:20:00Z</dcterms:modified>
</cp:coreProperties>
</file>